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wertung Bodenaushub - Kita Pusteblum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wertung des Bodenaushubs eines Kita-Neu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